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6D" w:rsidRDefault="00C2426D" w:rsidP="00C2426D">
      <w:pPr>
        <w:pStyle w:val="Normaalweb"/>
        <w:spacing w:before="0" w:beforeAutospacing="0" w:after="0" w:afterAutospacing="0"/>
        <w:rPr>
          <w:rFonts w:ascii="Verdana" w:hAnsi="Verdana"/>
          <w:b/>
          <w:bCs/>
          <w:color w:val="000000"/>
        </w:rPr>
      </w:pPr>
      <w:r>
        <w:rPr>
          <w:rFonts w:ascii="Verdana" w:hAnsi="Verdana"/>
          <w:b/>
          <w:bCs/>
          <w:color w:val="000000"/>
        </w:rPr>
        <w:t>Vragen over handgereedschap</w:t>
      </w: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ind w:left="540" w:hanging="540"/>
        <w:rPr>
          <w:rFonts w:ascii="Verdana" w:hAnsi="Verdana"/>
          <w:color w:val="000000"/>
        </w:rPr>
      </w:pPr>
      <w:r>
        <w:rPr>
          <w:rFonts w:ascii="Verdana" w:hAnsi="Verdana"/>
          <w:color w:val="000000"/>
        </w:rPr>
        <w:t>1</w:t>
      </w:r>
      <w:r>
        <w:rPr>
          <w:rFonts w:ascii="Verdana" w:hAnsi="Verdana"/>
          <w:color w:val="000000"/>
        </w:rPr>
        <w:tab/>
        <w:t>Veel tuingereedschap heeft een steel. Dit kan het zwakste onderdeel zijn.</w:t>
      </w: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ind w:left="1080" w:hanging="540"/>
        <w:rPr>
          <w:rFonts w:ascii="Verdana" w:hAnsi="Verdana"/>
          <w:color w:val="000000"/>
        </w:rPr>
      </w:pPr>
      <w:r>
        <w:rPr>
          <w:rFonts w:ascii="Verdana" w:hAnsi="Verdana"/>
          <w:color w:val="000000"/>
        </w:rPr>
        <w:t xml:space="preserve">a) </w:t>
      </w:r>
      <w:r>
        <w:rPr>
          <w:rFonts w:ascii="Verdana" w:hAnsi="Verdana"/>
          <w:color w:val="000000"/>
        </w:rPr>
        <w:tab/>
        <w:t>Noem 3 eisen die je aan de steel van professioneel gereedschap stelt</w:t>
      </w:r>
    </w:p>
    <w:p w:rsidR="00C2426D" w:rsidRDefault="00C2426D" w:rsidP="00C2426D">
      <w:pPr>
        <w:pStyle w:val="Normaalweb"/>
        <w:spacing w:before="0" w:beforeAutospacing="0" w:after="0" w:afterAutospacing="0"/>
        <w:rPr>
          <w:rFonts w:ascii="Verdana" w:hAnsi="Verdana"/>
          <w:color w:val="000000"/>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2"/>
      </w:tblGrid>
      <w:tr w:rsidR="00C2426D" w:rsidTr="002D6A4D">
        <w:tblPrEx>
          <w:tblCellMar>
            <w:top w:w="0" w:type="dxa"/>
            <w:bottom w:w="0" w:type="dxa"/>
          </w:tblCellMar>
        </w:tblPrEx>
        <w:trPr>
          <w:trHeight w:val="851"/>
        </w:trPr>
        <w:tc>
          <w:tcPr>
            <w:tcW w:w="8242" w:type="dxa"/>
          </w:tcPr>
          <w:p w:rsidR="00C2426D" w:rsidRDefault="00C2426D" w:rsidP="002D6A4D">
            <w:pPr>
              <w:pStyle w:val="Normaalweb"/>
              <w:spacing w:before="0" w:beforeAutospacing="0" w:after="0" w:afterAutospacing="0"/>
              <w:rPr>
                <w:rFonts w:ascii="Verdana" w:hAnsi="Verdana"/>
                <w:color w:val="000000"/>
              </w:rPr>
            </w:pPr>
          </w:p>
          <w:p w:rsidR="00C2426D" w:rsidRDefault="00C2426D" w:rsidP="002D6A4D">
            <w:pPr>
              <w:pStyle w:val="Normaalweb"/>
              <w:spacing w:before="0" w:beforeAutospacing="0" w:after="0" w:afterAutospacing="0"/>
              <w:rPr>
                <w:rFonts w:ascii="Verdana" w:hAnsi="Verdana"/>
                <w:color w:val="000000"/>
              </w:rPr>
            </w:pPr>
          </w:p>
          <w:p w:rsidR="00C2426D" w:rsidRDefault="00C2426D" w:rsidP="002D6A4D">
            <w:pPr>
              <w:pStyle w:val="Normaalweb"/>
              <w:spacing w:before="0" w:beforeAutospacing="0" w:after="0" w:afterAutospacing="0"/>
              <w:rPr>
                <w:rFonts w:ascii="Verdana" w:hAnsi="Verdana"/>
                <w:color w:val="000000"/>
              </w:rPr>
            </w:pPr>
          </w:p>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ind w:left="1080" w:hanging="540"/>
        <w:rPr>
          <w:rFonts w:ascii="Verdana" w:hAnsi="Verdana"/>
          <w:color w:val="000000"/>
        </w:rPr>
      </w:pPr>
      <w:r>
        <w:rPr>
          <w:rFonts w:ascii="Verdana" w:hAnsi="Verdana"/>
          <w:color w:val="000000"/>
        </w:rPr>
        <w:t xml:space="preserve">b) </w:t>
      </w:r>
      <w:r>
        <w:rPr>
          <w:rFonts w:ascii="Verdana" w:hAnsi="Verdana"/>
          <w:color w:val="000000"/>
        </w:rPr>
        <w:tab/>
        <w:t>Welke 2 houtsoorten worden gebruikt voor het maken van stelen?</w:t>
      </w:r>
    </w:p>
    <w:p w:rsidR="00C2426D" w:rsidRDefault="00C2426D" w:rsidP="00C2426D">
      <w:pPr>
        <w:pStyle w:val="Normaalweb"/>
        <w:spacing w:before="0" w:beforeAutospacing="0" w:after="0" w:afterAutospacing="0"/>
        <w:rPr>
          <w:rFonts w:ascii="Verdana" w:hAnsi="Verdana"/>
          <w:color w:val="000000"/>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2"/>
      </w:tblGrid>
      <w:tr w:rsidR="00C2426D" w:rsidTr="002D6A4D">
        <w:tblPrEx>
          <w:tblCellMar>
            <w:top w:w="0" w:type="dxa"/>
            <w:bottom w:w="0" w:type="dxa"/>
          </w:tblCellMar>
        </w:tblPrEx>
        <w:trPr>
          <w:trHeight w:val="678"/>
        </w:trPr>
        <w:tc>
          <w:tcPr>
            <w:tcW w:w="8242" w:type="dxa"/>
          </w:tcPr>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ind w:left="1080" w:hanging="540"/>
        <w:rPr>
          <w:rFonts w:ascii="Verdana" w:hAnsi="Verdana"/>
          <w:color w:val="000000"/>
        </w:rPr>
      </w:pPr>
      <w:r>
        <w:rPr>
          <w:rFonts w:ascii="Verdana" w:hAnsi="Verdana"/>
          <w:color w:val="000000"/>
        </w:rPr>
        <w:t xml:space="preserve">c) </w:t>
      </w:r>
      <w:r>
        <w:rPr>
          <w:rFonts w:ascii="Verdana" w:hAnsi="Verdana"/>
          <w:color w:val="000000"/>
        </w:rPr>
        <w:tab/>
        <w:t>Geef 2 argumenten om gereedschap met een verwisselbare steel te kiezen.</w:t>
      </w:r>
    </w:p>
    <w:p w:rsidR="00C2426D" w:rsidRDefault="00C2426D" w:rsidP="00C2426D">
      <w:pPr>
        <w:pStyle w:val="Normaalweb"/>
        <w:spacing w:before="0" w:beforeAutospacing="0" w:after="0" w:afterAutospacing="0"/>
        <w:rPr>
          <w:rFonts w:ascii="Verdana" w:hAnsi="Verdana"/>
          <w:color w:val="000000"/>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2"/>
      </w:tblGrid>
      <w:tr w:rsidR="00C2426D" w:rsidTr="002D6A4D">
        <w:tblPrEx>
          <w:tblCellMar>
            <w:top w:w="0" w:type="dxa"/>
            <w:bottom w:w="0" w:type="dxa"/>
          </w:tblCellMar>
        </w:tblPrEx>
        <w:trPr>
          <w:trHeight w:val="678"/>
        </w:trPr>
        <w:tc>
          <w:tcPr>
            <w:tcW w:w="8242" w:type="dxa"/>
          </w:tcPr>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ind w:left="1080" w:hanging="540"/>
        <w:rPr>
          <w:rFonts w:ascii="Verdana" w:hAnsi="Verdana"/>
          <w:color w:val="000000"/>
        </w:rPr>
      </w:pPr>
      <w:r>
        <w:rPr>
          <w:rFonts w:ascii="Verdana" w:hAnsi="Verdana"/>
          <w:color w:val="000000"/>
        </w:rPr>
        <w:t>d)</w:t>
      </w:r>
      <w:r>
        <w:rPr>
          <w:rFonts w:ascii="Verdana" w:hAnsi="Verdana"/>
          <w:color w:val="000000"/>
        </w:rPr>
        <w:tab/>
        <w:t xml:space="preserve">Schoppen kun je verdelen in spades en </w:t>
      </w:r>
      <w:proofErr w:type="spellStart"/>
      <w:r>
        <w:rPr>
          <w:rFonts w:ascii="Verdana" w:hAnsi="Verdana"/>
          <w:color w:val="000000"/>
        </w:rPr>
        <w:t>panschoppen</w:t>
      </w:r>
      <w:proofErr w:type="spellEnd"/>
      <w:r>
        <w:rPr>
          <w:rFonts w:ascii="Verdana" w:hAnsi="Verdana"/>
          <w:color w:val="000000"/>
        </w:rPr>
        <w:t>. Welk advies geef je een klant die een schop nodig heeft voor het spitten van kleigrond?</w:t>
      </w:r>
    </w:p>
    <w:p w:rsidR="00C2426D" w:rsidRDefault="00C2426D" w:rsidP="00C2426D">
      <w:pPr>
        <w:pStyle w:val="Normaalweb"/>
        <w:spacing w:before="0" w:beforeAutospacing="0" w:after="0" w:afterAutospacing="0"/>
        <w:rPr>
          <w:rFonts w:ascii="Verdana" w:hAnsi="Verdana"/>
          <w:color w:val="000000"/>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2"/>
      </w:tblGrid>
      <w:tr w:rsidR="00C2426D" w:rsidTr="002D6A4D">
        <w:tblPrEx>
          <w:tblCellMar>
            <w:top w:w="0" w:type="dxa"/>
            <w:bottom w:w="0" w:type="dxa"/>
          </w:tblCellMar>
        </w:tblPrEx>
        <w:trPr>
          <w:trHeight w:val="678"/>
        </w:trPr>
        <w:tc>
          <w:tcPr>
            <w:tcW w:w="8242" w:type="dxa"/>
          </w:tcPr>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r>
        <w:rPr>
          <w:rFonts w:ascii="Verdana" w:hAnsi="Verdana"/>
          <w:color w:val="000000"/>
        </w:rPr>
        <w:t>3</w:t>
      </w:r>
      <w:r>
        <w:rPr>
          <w:rFonts w:ascii="Verdana" w:hAnsi="Verdana"/>
          <w:color w:val="000000"/>
        </w:rPr>
        <w:tab/>
        <w:t>Waarvoor gebruikt men een hak?</w:t>
      </w:r>
      <w:r>
        <w:rPr>
          <w:rFonts w:ascii="Verdana" w:hAnsi="Verdana"/>
          <w:color w:val="000000"/>
        </w:rPr>
        <w:br/>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2"/>
      </w:tblGrid>
      <w:tr w:rsidR="00C2426D" w:rsidTr="002D6A4D">
        <w:tblPrEx>
          <w:tblCellMar>
            <w:top w:w="0" w:type="dxa"/>
            <w:bottom w:w="0" w:type="dxa"/>
          </w:tblCellMar>
        </w:tblPrEx>
        <w:trPr>
          <w:trHeight w:val="678"/>
        </w:trPr>
        <w:tc>
          <w:tcPr>
            <w:tcW w:w="8242" w:type="dxa"/>
          </w:tcPr>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r>
        <w:rPr>
          <w:rFonts w:ascii="Verdana" w:hAnsi="Verdana"/>
          <w:color w:val="000000"/>
        </w:rPr>
        <w:br w:type="page"/>
      </w:r>
      <w:r>
        <w:rPr>
          <w:rFonts w:ascii="Verdana" w:hAnsi="Verdana"/>
          <w:color w:val="000000"/>
        </w:rPr>
        <w:lastRenderedPageBreak/>
        <w:t>4</w:t>
      </w:r>
      <w:r>
        <w:rPr>
          <w:rFonts w:ascii="Verdana" w:hAnsi="Verdana"/>
          <w:color w:val="000000"/>
        </w:rPr>
        <w:tab/>
        <w:t>Noem 3 soorten harken en geef per soort de functie aan.</w:t>
      </w:r>
    </w:p>
    <w:tbl>
      <w:tblPr>
        <w:tblpPr w:leftFromText="141" w:rightFromText="141" w:vertAnchor="text" w:horzAnchor="page" w:tblpX="2248"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5220"/>
      </w:tblGrid>
      <w:tr w:rsidR="00C2426D" w:rsidTr="002D6A4D">
        <w:tblPrEx>
          <w:tblCellMar>
            <w:top w:w="0" w:type="dxa"/>
            <w:bottom w:w="0" w:type="dxa"/>
          </w:tblCellMar>
        </w:tblPrEx>
        <w:tc>
          <w:tcPr>
            <w:tcW w:w="3310" w:type="dxa"/>
          </w:tcPr>
          <w:p w:rsidR="00C2426D" w:rsidRDefault="00C2426D" w:rsidP="002D6A4D">
            <w:pPr>
              <w:pStyle w:val="Normaalweb"/>
              <w:spacing w:before="0" w:beforeAutospacing="0" w:after="0" w:afterAutospacing="0"/>
              <w:rPr>
                <w:rFonts w:ascii="Verdana" w:hAnsi="Verdana"/>
                <w:color w:val="000000"/>
              </w:rPr>
            </w:pPr>
            <w:r>
              <w:rPr>
                <w:rFonts w:ascii="Verdana" w:hAnsi="Verdana"/>
                <w:color w:val="000000"/>
              </w:rPr>
              <w:t xml:space="preserve">Naam </w:t>
            </w:r>
          </w:p>
        </w:tc>
        <w:tc>
          <w:tcPr>
            <w:tcW w:w="5220" w:type="dxa"/>
          </w:tcPr>
          <w:p w:rsidR="00C2426D" w:rsidRDefault="00C2426D" w:rsidP="002D6A4D">
            <w:pPr>
              <w:pStyle w:val="Normaalweb"/>
              <w:spacing w:before="0" w:beforeAutospacing="0" w:after="0" w:afterAutospacing="0"/>
              <w:rPr>
                <w:rFonts w:ascii="Verdana" w:hAnsi="Verdana"/>
                <w:color w:val="000000"/>
              </w:rPr>
            </w:pPr>
            <w:r>
              <w:rPr>
                <w:rFonts w:ascii="Verdana" w:hAnsi="Verdana"/>
                <w:color w:val="000000"/>
              </w:rPr>
              <w:t>gebruik</w:t>
            </w:r>
          </w:p>
        </w:tc>
      </w:tr>
      <w:tr w:rsidR="00C2426D" w:rsidTr="002D6A4D">
        <w:tblPrEx>
          <w:tblCellMar>
            <w:top w:w="0" w:type="dxa"/>
            <w:bottom w:w="0" w:type="dxa"/>
          </w:tblCellMar>
        </w:tblPrEx>
        <w:tc>
          <w:tcPr>
            <w:tcW w:w="3310" w:type="dxa"/>
          </w:tcPr>
          <w:p w:rsidR="00C2426D" w:rsidRDefault="00C2426D" w:rsidP="002D6A4D">
            <w:pPr>
              <w:pStyle w:val="Normaalweb"/>
              <w:spacing w:before="0" w:beforeAutospacing="0" w:after="0" w:afterAutospacing="0"/>
              <w:rPr>
                <w:rFonts w:ascii="Verdana" w:hAnsi="Verdana"/>
                <w:color w:val="000000"/>
              </w:rPr>
            </w:pPr>
          </w:p>
        </w:tc>
        <w:tc>
          <w:tcPr>
            <w:tcW w:w="5220" w:type="dxa"/>
          </w:tcPr>
          <w:p w:rsidR="00C2426D" w:rsidRDefault="00C2426D" w:rsidP="002D6A4D">
            <w:pPr>
              <w:pStyle w:val="Normaalweb"/>
              <w:spacing w:before="0" w:beforeAutospacing="0" w:after="0" w:afterAutospacing="0"/>
              <w:rPr>
                <w:rFonts w:ascii="Verdana" w:hAnsi="Verdana"/>
                <w:color w:val="000000"/>
              </w:rPr>
            </w:pPr>
          </w:p>
          <w:p w:rsidR="00C2426D" w:rsidRDefault="00C2426D" w:rsidP="002D6A4D">
            <w:pPr>
              <w:pStyle w:val="Normaalweb"/>
              <w:spacing w:before="0" w:beforeAutospacing="0" w:after="0" w:afterAutospacing="0"/>
              <w:rPr>
                <w:rFonts w:ascii="Verdana" w:hAnsi="Verdana"/>
                <w:color w:val="000000"/>
              </w:rPr>
            </w:pPr>
          </w:p>
          <w:p w:rsidR="00C2426D" w:rsidRDefault="00C2426D" w:rsidP="002D6A4D">
            <w:pPr>
              <w:pStyle w:val="Normaalweb"/>
              <w:spacing w:before="0" w:beforeAutospacing="0" w:after="0" w:afterAutospacing="0"/>
              <w:rPr>
                <w:rFonts w:ascii="Verdana" w:hAnsi="Verdana"/>
                <w:color w:val="000000"/>
              </w:rPr>
            </w:pPr>
          </w:p>
        </w:tc>
      </w:tr>
      <w:tr w:rsidR="00C2426D" w:rsidTr="002D6A4D">
        <w:tblPrEx>
          <w:tblCellMar>
            <w:top w:w="0" w:type="dxa"/>
            <w:bottom w:w="0" w:type="dxa"/>
          </w:tblCellMar>
        </w:tblPrEx>
        <w:tc>
          <w:tcPr>
            <w:tcW w:w="3310" w:type="dxa"/>
          </w:tcPr>
          <w:p w:rsidR="00C2426D" w:rsidRDefault="00C2426D" w:rsidP="002D6A4D">
            <w:pPr>
              <w:pStyle w:val="Normaalweb"/>
              <w:spacing w:before="0" w:beforeAutospacing="0" w:after="0" w:afterAutospacing="0"/>
              <w:rPr>
                <w:rFonts w:ascii="Verdana" w:hAnsi="Verdana"/>
                <w:color w:val="000000"/>
              </w:rPr>
            </w:pPr>
          </w:p>
        </w:tc>
        <w:tc>
          <w:tcPr>
            <w:tcW w:w="5220" w:type="dxa"/>
          </w:tcPr>
          <w:p w:rsidR="00C2426D" w:rsidRDefault="00C2426D" w:rsidP="002D6A4D">
            <w:pPr>
              <w:pStyle w:val="Normaalweb"/>
              <w:spacing w:before="0" w:beforeAutospacing="0" w:after="0" w:afterAutospacing="0"/>
              <w:rPr>
                <w:rFonts w:ascii="Verdana" w:hAnsi="Verdana"/>
                <w:color w:val="000000"/>
              </w:rPr>
            </w:pPr>
          </w:p>
          <w:p w:rsidR="00C2426D" w:rsidRDefault="00C2426D" w:rsidP="002D6A4D">
            <w:pPr>
              <w:pStyle w:val="Normaalweb"/>
              <w:spacing w:before="0" w:beforeAutospacing="0" w:after="0" w:afterAutospacing="0"/>
              <w:rPr>
                <w:rFonts w:ascii="Verdana" w:hAnsi="Verdana"/>
                <w:color w:val="000000"/>
              </w:rPr>
            </w:pPr>
          </w:p>
          <w:p w:rsidR="00C2426D" w:rsidRDefault="00C2426D" w:rsidP="002D6A4D">
            <w:pPr>
              <w:pStyle w:val="Normaalweb"/>
              <w:spacing w:before="0" w:beforeAutospacing="0" w:after="0" w:afterAutospacing="0"/>
              <w:rPr>
                <w:rFonts w:ascii="Verdana" w:hAnsi="Verdana"/>
                <w:color w:val="000000"/>
              </w:rPr>
            </w:pPr>
          </w:p>
        </w:tc>
      </w:tr>
      <w:tr w:rsidR="00C2426D" w:rsidTr="002D6A4D">
        <w:tblPrEx>
          <w:tblCellMar>
            <w:top w:w="0" w:type="dxa"/>
            <w:bottom w:w="0" w:type="dxa"/>
          </w:tblCellMar>
        </w:tblPrEx>
        <w:tc>
          <w:tcPr>
            <w:tcW w:w="3310" w:type="dxa"/>
          </w:tcPr>
          <w:p w:rsidR="00C2426D" w:rsidRDefault="00C2426D" w:rsidP="002D6A4D">
            <w:pPr>
              <w:pStyle w:val="Normaalweb"/>
              <w:spacing w:before="0" w:beforeAutospacing="0" w:after="0" w:afterAutospacing="0"/>
              <w:rPr>
                <w:rFonts w:ascii="Verdana" w:hAnsi="Verdana"/>
                <w:color w:val="000000"/>
              </w:rPr>
            </w:pPr>
          </w:p>
        </w:tc>
        <w:tc>
          <w:tcPr>
            <w:tcW w:w="5220" w:type="dxa"/>
          </w:tcPr>
          <w:p w:rsidR="00C2426D" w:rsidRDefault="00C2426D" w:rsidP="002D6A4D">
            <w:pPr>
              <w:pStyle w:val="Normaalweb"/>
              <w:spacing w:before="0" w:beforeAutospacing="0" w:after="0" w:afterAutospacing="0"/>
              <w:rPr>
                <w:rFonts w:ascii="Verdana" w:hAnsi="Verdana"/>
                <w:color w:val="000000"/>
              </w:rPr>
            </w:pPr>
          </w:p>
          <w:p w:rsidR="00C2426D" w:rsidRDefault="00C2426D" w:rsidP="002D6A4D">
            <w:pPr>
              <w:pStyle w:val="Normaalweb"/>
              <w:spacing w:before="0" w:beforeAutospacing="0" w:after="0" w:afterAutospacing="0"/>
              <w:rPr>
                <w:rFonts w:ascii="Verdana" w:hAnsi="Verdana"/>
                <w:color w:val="000000"/>
              </w:rPr>
            </w:pPr>
          </w:p>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r>
        <w:rPr>
          <w:rFonts w:ascii="Verdana" w:hAnsi="Verdana"/>
          <w:color w:val="000000"/>
        </w:rPr>
        <w:t>5</w:t>
      </w:r>
      <w:r>
        <w:rPr>
          <w:rFonts w:ascii="Verdana" w:hAnsi="Verdana"/>
          <w:color w:val="000000"/>
        </w:rPr>
        <w:tab/>
        <w:t>Wat is een cultivator?</w:t>
      </w:r>
    </w:p>
    <w:p w:rsidR="00C2426D" w:rsidRDefault="00C2426D" w:rsidP="00C2426D">
      <w:pPr>
        <w:pStyle w:val="Normaalweb"/>
        <w:spacing w:before="0" w:beforeAutospacing="0" w:after="0" w:afterAutospacing="0"/>
        <w:rPr>
          <w:rFonts w:ascii="Verdana" w:hAnsi="Verdana"/>
          <w:color w:val="000000"/>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2"/>
      </w:tblGrid>
      <w:tr w:rsidR="00C2426D" w:rsidTr="002D6A4D">
        <w:tblPrEx>
          <w:tblCellMar>
            <w:top w:w="0" w:type="dxa"/>
            <w:bottom w:w="0" w:type="dxa"/>
          </w:tblCellMar>
        </w:tblPrEx>
        <w:trPr>
          <w:trHeight w:val="678"/>
        </w:trPr>
        <w:tc>
          <w:tcPr>
            <w:tcW w:w="8242" w:type="dxa"/>
          </w:tcPr>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ind w:left="720" w:hanging="720"/>
        <w:rPr>
          <w:rFonts w:ascii="Verdana" w:hAnsi="Verdana"/>
          <w:color w:val="000000"/>
        </w:rPr>
      </w:pPr>
      <w:r>
        <w:rPr>
          <w:rFonts w:ascii="Verdana" w:hAnsi="Verdana"/>
          <w:color w:val="000000"/>
        </w:rPr>
        <w:t>6</w:t>
      </w:r>
      <w:r>
        <w:rPr>
          <w:rFonts w:ascii="Verdana" w:hAnsi="Verdana"/>
          <w:color w:val="000000"/>
        </w:rPr>
        <w:tab/>
        <w:t>Na het gebruik van gereedschap moet je dit schoonmaken. Geef hiervoor 2 redenen.</w:t>
      </w:r>
    </w:p>
    <w:p w:rsidR="00C2426D" w:rsidRDefault="00C2426D" w:rsidP="00C2426D">
      <w:pPr>
        <w:pStyle w:val="Normaalweb"/>
        <w:spacing w:before="0" w:beforeAutospacing="0" w:after="0" w:afterAutospacing="0"/>
        <w:rPr>
          <w:rFonts w:ascii="Verdana" w:hAnsi="Verdana"/>
          <w:color w:val="000000"/>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2"/>
      </w:tblGrid>
      <w:tr w:rsidR="00C2426D" w:rsidTr="002D6A4D">
        <w:tblPrEx>
          <w:tblCellMar>
            <w:top w:w="0" w:type="dxa"/>
            <w:bottom w:w="0" w:type="dxa"/>
          </w:tblCellMar>
        </w:tblPrEx>
        <w:trPr>
          <w:trHeight w:val="678"/>
        </w:trPr>
        <w:tc>
          <w:tcPr>
            <w:tcW w:w="8242" w:type="dxa"/>
          </w:tcPr>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r>
        <w:rPr>
          <w:rFonts w:ascii="Verdana" w:hAnsi="Verdana"/>
          <w:color w:val="000000"/>
        </w:rPr>
        <w:t>7</w:t>
      </w:r>
      <w:r>
        <w:rPr>
          <w:rFonts w:ascii="Verdana" w:hAnsi="Verdana"/>
          <w:color w:val="000000"/>
        </w:rPr>
        <w:tab/>
        <w:t>Hoe hou je gereedschap scherp?</w:t>
      </w:r>
    </w:p>
    <w:p w:rsidR="00C2426D" w:rsidRDefault="00C2426D" w:rsidP="00C2426D">
      <w:pPr>
        <w:pStyle w:val="Normaalweb"/>
        <w:spacing w:before="0" w:beforeAutospacing="0" w:after="0" w:afterAutospacing="0"/>
        <w:rPr>
          <w:rFonts w:ascii="Verdana" w:hAnsi="Verdana"/>
          <w:color w:val="000000"/>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2"/>
      </w:tblGrid>
      <w:tr w:rsidR="00C2426D" w:rsidTr="002D6A4D">
        <w:tblPrEx>
          <w:tblCellMar>
            <w:top w:w="0" w:type="dxa"/>
            <w:bottom w:w="0" w:type="dxa"/>
          </w:tblCellMar>
        </w:tblPrEx>
        <w:trPr>
          <w:trHeight w:val="971"/>
        </w:trPr>
        <w:tc>
          <w:tcPr>
            <w:tcW w:w="8242" w:type="dxa"/>
          </w:tcPr>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r>
        <w:rPr>
          <w:rFonts w:ascii="Verdana" w:hAnsi="Verdana"/>
          <w:color w:val="000000"/>
        </w:rPr>
        <w:t>8</w:t>
      </w:r>
      <w:r>
        <w:rPr>
          <w:rFonts w:ascii="Verdana" w:hAnsi="Verdana"/>
          <w:color w:val="000000"/>
        </w:rPr>
        <w:tab/>
        <w:t>Waarom wordt gereedschap in de olie gezet?</w:t>
      </w:r>
    </w:p>
    <w:p w:rsidR="00C2426D" w:rsidRDefault="00C2426D" w:rsidP="00C2426D">
      <w:pPr>
        <w:pStyle w:val="Normaalweb"/>
        <w:spacing w:before="0" w:beforeAutospacing="0" w:after="0" w:afterAutospacing="0"/>
        <w:rPr>
          <w:rFonts w:ascii="Verdana" w:hAnsi="Verdana"/>
          <w:color w:val="000000"/>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2"/>
      </w:tblGrid>
      <w:tr w:rsidR="00C2426D" w:rsidTr="002D6A4D">
        <w:tblPrEx>
          <w:tblCellMar>
            <w:top w:w="0" w:type="dxa"/>
            <w:bottom w:w="0" w:type="dxa"/>
          </w:tblCellMar>
        </w:tblPrEx>
        <w:trPr>
          <w:trHeight w:val="1341"/>
        </w:trPr>
        <w:tc>
          <w:tcPr>
            <w:tcW w:w="8242" w:type="dxa"/>
          </w:tcPr>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r>
        <w:rPr>
          <w:rFonts w:ascii="Verdana" w:hAnsi="Verdana"/>
          <w:color w:val="000000"/>
        </w:rPr>
        <w:br w:type="page"/>
      </w:r>
    </w:p>
    <w:p w:rsidR="00C2426D" w:rsidRDefault="00C2426D" w:rsidP="00C2426D">
      <w:pPr>
        <w:pStyle w:val="Normaalweb"/>
        <w:numPr>
          <w:ilvl w:val="0"/>
          <w:numId w:val="1"/>
        </w:numPr>
        <w:spacing w:before="0" w:beforeAutospacing="0" w:after="0" w:afterAutospacing="0"/>
        <w:rPr>
          <w:rFonts w:ascii="Verdana" w:hAnsi="Verdana"/>
          <w:color w:val="000000"/>
        </w:rPr>
      </w:pPr>
      <w:r>
        <w:rPr>
          <w:rFonts w:ascii="Verdana" w:hAnsi="Verdana"/>
          <w:color w:val="000000"/>
        </w:rPr>
        <w:lastRenderedPageBreak/>
        <w:t>Een klant heeft voor het eerst een sier- en moestuintje. De totale grootte is 250 m2. De klant wil gereedschap aanschaffen?</w:t>
      </w: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numPr>
          <w:ilvl w:val="1"/>
          <w:numId w:val="1"/>
        </w:numPr>
        <w:spacing w:before="0" w:beforeAutospacing="0" w:after="0" w:afterAutospacing="0"/>
        <w:rPr>
          <w:rFonts w:ascii="Verdana" w:hAnsi="Verdana"/>
          <w:color w:val="000000"/>
        </w:rPr>
      </w:pPr>
      <w:r>
        <w:rPr>
          <w:rFonts w:ascii="Verdana" w:hAnsi="Verdana"/>
          <w:color w:val="000000"/>
        </w:rPr>
        <w:t>Welke vragen stel je?</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2"/>
      </w:tblGrid>
      <w:tr w:rsidR="00C2426D" w:rsidTr="002D6A4D">
        <w:tblPrEx>
          <w:tblCellMar>
            <w:top w:w="0" w:type="dxa"/>
            <w:bottom w:w="0" w:type="dxa"/>
          </w:tblCellMar>
        </w:tblPrEx>
        <w:trPr>
          <w:trHeight w:val="1230"/>
        </w:trPr>
        <w:tc>
          <w:tcPr>
            <w:tcW w:w="8242" w:type="dxa"/>
          </w:tcPr>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ind w:firstLine="720"/>
        <w:rPr>
          <w:rFonts w:ascii="Verdana" w:hAnsi="Verdana"/>
          <w:color w:val="000000"/>
        </w:rPr>
      </w:pPr>
      <w:r>
        <w:rPr>
          <w:rFonts w:ascii="Verdana" w:hAnsi="Verdana"/>
          <w:color w:val="000000"/>
        </w:rPr>
        <w:tab/>
        <w:t>B) Welk gereedschap zal hij minimaal nodig hebben?</w:t>
      </w:r>
    </w:p>
    <w:p w:rsidR="00C2426D" w:rsidRDefault="00C2426D" w:rsidP="00C2426D">
      <w:pPr>
        <w:pStyle w:val="Normaalweb"/>
        <w:spacing w:before="0" w:beforeAutospacing="0" w:after="0" w:afterAutospacing="0"/>
        <w:rPr>
          <w:rFonts w:ascii="Verdana" w:hAnsi="Verdana"/>
          <w:color w:val="000000"/>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2"/>
      </w:tblGrid>
      <w:tr w:rsidR="00C2426D" w:rsidTr="002D6A4D">
        <w:tblPrEx>
          <w:tblCellMar>
            <w:top w:w="0" w:type="dxa"/>
            <w:bottom w:w="0" w:type="dxa"/>
          </w:tblCellMar>
        </w:tblPrEx>
        <w:trPr>
          <w:trHeight w:val="1489"/>
        </w:trPr>
        <w:tc>
          <w:tcPr>
            <w:tcW w:w="8242" w:type="dxa"/>
          </w:tcPr>
          <w:p w:rsidR="00C2426D" w:rsidRDefault="00C2426D" w:rsidP="002D6A4D">
            <w:pPr>
              <w:pStyle w:val="Normaalweb"/>
              <w:spacing w:before="0" w:beforeAutospacing="0" w:after="0" w:afterAutospacing="0"/>
              <w:rPr>
                <w:rFonts w:ascii="Verdana" w:hAnsi="Verdana"/>
                <w:color w:val="000000"/>
              </w:rPr>
            </w:pPr>
          </w:p>
        </w:tc>
      </w:tr>
    </w:tbl>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ind w:left="540" w:hanging="540"/>
        <w:rPr>
          <w:rFonts w:ascii="Verdana" w:hAnsi="Verdana"/>
          <w:color w:val="000000"/>
        </w:rPr>
      </w:pPr>
      <w:r>
        <w:rPr>
          <w:rFonts w:ascii="Verdana" w:hAnsi="Verdana"/>
          <w:color w:val="000000"/>
        </w:rPr>
        <w:t>10</w:t>
      </w:r>
      <w:r>
        <w:rPr>
          <w:rFonts w:ascii="Verdana" w:hAnsi="Verdana"/>
          <w:color w:val="000000"/>
        </w:rPr>
        <w:tab/>
        <w:t>Maak een beeldverslag over tuingereedschap. Dit mag op papier of digitaal. Bepaal, samen met een klasgenoot, per gereedschap, welke informatie voor de klant belangrijk is. Vermeld deze informatie op een overzichtelijke manier in je verslag.</w:t>
      </w:r>
    </w:p>
    <w:p w:rsidR="00C2426D" w:rsidRDefault="00C2426D" w:rsidP="00C2426D">
      <w:pPr>
        <w:pStyle w:val="Normaalweb"/>
        <w:spacing w:before="0" w:beforeAutospacing="0" w:after="0" w:afterAutospacing="0"/>
        <w:ind w:left="36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C2426D" w:rsidRDefault="00C2426D" w:rsidP="00C2426D">
      <w:pPr>
        <w:pStyle w:val="Normaalweb"/>
        <w:spacing w:before="0" w:beforeAutospacing="0" w:after="0" w:afterAutospacing="0"/>
        <w:rPr>
          <w:rFonts w:ascii="Verdana" w:hAnsi="Verdana"/>
          <w:color w:val="000000"/>
        </w:rPr>
      </w:pPr>
    </w:p>
    <w:p w:rsidR="00F35AB5" w:rsidRDefault="00F35AB5">
      <w:bookmarkStart w:id="0" w:name="_GoBack"/>
      <w:bookmarkEnd w:id="0"/>
    </w:p>
    <w:sectPr w:rsidR="00F35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5948"/>
    <w:multiLevelType w:val="hybridMultilevel"/>
    <w:tmpl w:val="C13A7474"/>
    <w:lvl w:ilvl="0" w:tplc="E5BAC902">
      <w:start w:val="9"/>
      <w:numFmt w:val="decimal"/>
      <w:lvlText w:val="%1"/>
      <w:lvlJc w:val="left"/>
      <w:pPr>
        <w:tabs>
          <w:tab w:val="num" w:pos="720"/>
        </w:tabs>
        <w:ind w:left="720" w:hanging="360"/>
      </w:pPr>
      <w:rPr>
        <w:rFonts w:hint="default"/>
      </w:rPr>
    </w:lvl>
    <w:lvl w:ilvl="1" w:tplc="FE82902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6D"/>
    <w:rsid w:val="00C2426D"/>
    <w:rsid w:val="00F35A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55A2C-001A-4DB6-B7F9-E221C316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426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rsid w:val="00C2426D"/>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Words>
  <Characters>1083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1</cp:revision>
  <dcterms:created xsi:type="dcterms:W3CDTF">2019-10-22T11:25:00Z</dcterms:created>
  <dcterms:modified xsi:type="dcterms:W3CDTF">2019-10-22T11:26:00Z</dcterms:modified>
</cp:coreProperties>
</file>